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E34" w:rsidRPr="008B2E34" w:rsidRDefault="00DB1FDB" w:rsidP="00E55AE4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учебного курса внеурочной  деятельности "</w:t>
      </w:r>
      <w:r w:rsidR="00137856">
        <w:rPr>
          <w:rFonts w:ascii="Times New Roman" w:hAnsi="Times New Roman"/>
          <w:sz w:val="28"/>
          <w:szCs w:val="28"/>
        </w:rPr>
        <w:t>Разговоры о важном</w:t>
      </w:r>
      <w:r>
        <w:rPr>
          <w:rFonts w:ascii="Times New Roman" w:hAnsi="Times New Roman"/>
          <w:sz w:val="28"/>
          <w:szCs w:val="28"/>
        </w:rPr>
        <w:t xml:space="preserve">" является программой </w:t>
      </w:r>
      <w:r w:rsidR="00137856">
        <w:rPr>
          <w:rFonts w:ascii="Times New Roman" w:hAnsi="Times New Roman"/>
          <w:sz w:val="28"/>
          <w:szCs w:val="28"/>
        </w:rPr>
        <w:t>социальн</w:t>
      </w:r>
      <w:r w:rsidR="00845A7B">
        <w:rPr>
          <w:rFonts w:ascii="Times New Roman" w:hAnsi="Times New Roman"/>
          <w:sz w:val="28"/>
          <w:szCs w:val="28"/>
        </w:rPr>
        <w:t>о</w:t>
      </w:r>
      <w:r w:rsidR="00137856">
        <w:rPr>
          <w:rFonts w:ascii="Times New Roman" w:hAnsi="Times New Roman"/>
          <w:sz w:val="28"/>
          <w:szCs w:val="28"/>
        </w:rPr>
        <w:t>-патриотического</w:t>
      </w:r>
      <w:r>
        <w:rPr>
          <w:rFonts w:ascii="Times New Roman" w:hAnsi="Times New Roman"/>
          <w:sz w:val="28"/>
          <w:szCs w:val="28"/>
        </w:rPr>
        <w:t xml:space="preserve"> направления</w:t>
      </w:r>
      <w:r w:rsidR="00845A7B">
        <w:rPr>
          <w:rFonts w:ascii="Times New Roman" w:hAnsi="Times New Roman"/>
          <w:sz w:val="28"/>
          <w:szCs w:val="28"/>
        </w:rPr>
        <w:t xml:space="preserve">. </w:t>
      </w:r>
      <w:r w:rsidR="008B2E34" w:rsidRPr="008B2E34">
        <w:rPr>
          <w:rFonts w:ascii="Times New Roman" w:eastAsia="Times New Roman" w:hAnsi="Times New Roman"/>
          <w:iCs/>
          <w:sz w:val="28"/>
          <w:szCs w:val="28"/>
        </w:rPr>
        <w:t xml:space="preserve">Рабочая программа курса </w:t>
      </w:r>
      <w:r w:rsidR="00137856" w:rsidRPr="00137856">
        <w:rPr>
          <w:rFonts w:ascii="Times New Roman" w:hAnsi="Times New Roman"/>
          <w:sz w:val="28"/>
          <w:szCs w:val="28"/>
        </w:rPr>
        <w:t>"Разговоры о важном"</w:t>
      </w:r>
      <w:r w:rsidR="00137856">
        <w:rPr>
          <w:rFonts w:ascii="Times New Roman" w:eastAsia="Times New Roman" w:hAnsi="Times New Roman"/>
          <w:iCs/>
          <w:sz w:val="28"/>
          <w:szCs w:val="28"/>
        </w:rPr>
        <w:t xml:space="preserve"> составлена на основе п</w:t>
      </w:r>
      <w:r w:rsidR="00137856">
        <w:rPr>
          <w:rFonts w:ascii="Times New Roman" w:hAnsi="Times New Roman"/>
          <w:sz w:val="28"/>
          <w:szCs w:val="28"/>
        </w:rPr>
        <w:t>римерной рабочей программы</w:t>
      </w:r>
      <w:r w:rsidR="00137856" w:rsidRPr="00137856">
        <w:rPr>
          <w:rFonts w:ascii="Times New Roman" w:hAnsi="Times New Roman"/>
          <w:sz w:val="28"/>
          <w:szCs w:val="28"/>
        </w:rPr>
        <w:t xml:space="preserve"> по воспитанию для общеобразовательных организаций, одобренная решением федерального учебно-методического объединения по общему образованию. (Протокол от 23 июня 2022 г. № 3/22.)</w:t>
      </w:r>
      <w:r w:rsidR="00E55AE4">
        <w:rPr>
          <w:rFonts w:ascii="Times New Roman" w:hAnsi="Times New Roman"/>
          <w:sz w:val="28"/>
          <w:szCs w:val="28"/>
        </w:rPr>
        <w:t xml:space="preserve">. </w:t>
      </w:r>
      <w:r w:rsidR="008B2E34" w:rsidRPr="008B2E34">
        <w:rPr>
          <w:rFonts w:ascii="Times New Roman" w:eastAsia="Times New Roman" w:hAnsi="Times New Roman"/>
          <w:sz w:val="28"/>
          <w:szCs w:val="28"/>
        </w:rPr>
        <w:t xml:space="preserve">Учебная программа рассчитана на учащихся </w:t>
      </w:r>
      <w:r w:rsidR="00137856">
        <w:rPr>
          <w:rFonts w:ascii="Times New Roman" w:hAnsi="Times New Roman"/>
          <w:sz w:val="28"/>
          <w:szCs w:val="28"/>
        </w:rPr>
        <w:t>8-9</w:t>
      </w:r>
      <w:r w:rsidR="00845A7B">
        <w:rPr>
          <w:rFonts w:ascii="Times New Roman" w:hAnsi="Times New Roman"/>
          <w:sz w:val="28"/>
          <w:szCs w:val="28"/>
        </w:rPr>
        <w:t xml:space="preserve"> </w:t>
      </w:r>
      <w:r w:rsidR="008B2E34" w:rsidRPr="008B2E34">
        <w:rPr>
          <w:rFonts w:ascii="Times New Roman" w:eastAsia="Times New Roman" w:hAnsi="Times New Roman"/>
          <w:sz w:val="28"/>
          <w:szCs w:val="28"/>
        </w:rPr>
        <w:t>классов и составлена с учётом психологических особенностей подростков.</w:t>
      </w:r>
    </w:p>
    <w:p w:rsidR="002870E4" w:rsidRDefault="00845A7B" w:rsidP="008D7FFE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2</w:t>
      </w:r>
      <w:r w:rsidR="008B2E34">
        <w:rPr>
          <w:rFonts w:ascii="Times New Roman" w:hAnsi="Times New Roman" w:cs="Times New Roman"/>
          <w:sz w:val="28"/>
          <w:szCs w:val="28"/>
        </w:rPr>
        <w:t xml:space="preserve"> года, общее количество часов в год- </w:t>
      </w:r>
      <w:r w:rsidR="00137856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>.  Срок реализации программы 2 года</w:t>
      </w:r>
      <w:r w:rsidR="008B2E34">
        <w:rPr>
          <w:rFonts w:ascii="Times New Roman" w:hAnsi="Times New Roman" w:cs="Times New Roman"/>
          <w:sz w:val="28"/>
          <w:szCs w:val="28"/>
        </w:rPr>
        <w:t>.</w:t>
      </w:r>
      <w:r w:rsidR="008D7FFE">
        <w:rPr>
          <w:rFonts w:ascii="Times New Roman" w:hAnsi="Times New Roman" w:cs="Times New Roman"/>
          <w:sz w:val="28"/>
          <w:szCs w:val="28"/>
        </w:rPr>
        <w:tab/>
      </w:r>
      <w:r w:rsidR="008D7FFE">
        <w:rPr>
          <w:rFonts w:ascii="Times New Roman" w:hAnsi="Times New Roman" w:cs="Times New Roman"/>
          <w:sz w:val="28"/>
          <w:szCs w:val="28"/>
        </w:rPr>
        <w:tab/>
      </w:r>
      <w:r w:rsidR="008D7FFE">
        <w:rPr>
          <w:rFonts w:ascii="Times New Roman" w:hAnsi="Times New Roman" w:cs="Times New Roman"/>
          <w:sz w:val="28"/>
          <w:szCs w:val="28"/>
        </w:rPr>
        <w:tab/>
      </w:r>
      <w:r w:rsidR="008D7FFE">
        <w:rPr>
          <w:rFonts w:ascii="Times New Roman" w:hAnsi="Times New Roman" w:cs="Times New Roman"/>
          <w:sz w:val="28"/>
          <w:szCs w:val="28"/>
        </w:rPr>
        <w:tab/>
      </w:r>
      <w:r w:rsidR="008D7FFE">
        <w:rPr>
          <w:rFonts w:ascii="Times New Roman" w:hAnsi="Times New Roman" w:cs="Times New Roman"/>
          <w:sz w:val="28"/>
          <w:szCs w:val="28"/>
        </w:rPr>
        <w:tab/>
      </w:r>
      <w:r w:rsidR="008D7FFE">
        <w:rPr>
          <w:rFonts w:ascii="Times New Roman" w:hAnsi="Times New Roman" w:cs="Times New Roman"/>
          <w:sz w:val="28"/>
          <w:szCs w:val="28"/>
        </w:rPr>
        <w:tab/>
      </w:r>
      <w:r w:rsidR="008D7FFE">
        <w:rPr>
          <w:rFonts w:ascii="Times New Roman" w:hAnsi="Times New Roman" w:cs="Times New Roman"/>
          <w:sz w:val="28"/>
          <w:szCs w:val="28"/>
        </w:rPr>
        <w:tab/>
      </w:r>
      <w:r w:rsidR="008B2E34" w:rsidRPr="00FE7E6D">
        <w:rPr>
          <w:rFonts w:ascii="Times New Roman" w:hAnsi="Times New Roman"/>
          <w:b/>
          <w:sz w:val="28"/>
          <w:szCs w:val="28"/>
        </w:rPr>
        <w:t>Цель программы:</w:t>
      </w:r>
      <w:r w:rsidR="00FE7E6D" w:rsidRPr="00FE7E6D">
        <w:rPr>
          <w:rFonts w:ascii="Times New Roman" w:hAnsi="Times New Roman"/>
          <w:b/>
          <w:sz w:val="28"/>
          <w:szCs w:val="28"/>
        </w:rPr>
        <w:t xml:space="preserve"> </w:t>
      </w:r>
      <w:r w:rsidR="002870E4" w:rsidRPr="002870E4">
        <w:rPr>
          <w:rFonts w:ascii="Times New Roman" w:hAnsi="Times New Roman"/>
          <w:sz w:val="28"/>
          <w:szCs w:val="28"/>
        </w:rPr>
        <w:t>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  <w:r w:rsidR="008D7FFE">
        <w:rPr>
          <w:rFonts w:ascii="Times New Roman" w:hAnsi="Times New Roman"/>
          <w:sz w:val="28"/>
          <w:szCs w:val="28"/>
        </w:rPr>
        <w:tab/>
      </w:r>
      <w:r w:rsidR="008B2E34" w:rsidRPr="00FE7E6D">
        <w:rPr>
          <w:rFonts w:ascii="Times New Roman" w:hAnsi="Times New Roman"/>
          <w:b/>
          <w:sz w:val="28"/>
          <w:szCs w:val="28"/>
        </w:rPr>
        <w:t>Задачи программы:</w:t>
      </w:r>
    </w:p>
    <w:p w:rsidR="002870E4" w:rsidRPr="002870E4" w:rsidRDefault="00FE7E6D" w:rsidP="002870E4">
      <w:pPr>
        <w:pStyle w:val="1"/>
        <w:ind w:firstLine="708"/>
        <w:jc w:val="both"/>
        <w:rPr>
          <w:sz w:val="28"/>
          <w:szCs w:val="28"/>
        </w:rPr>
      </w:pPr>
      <w:r w:rsidRPr="00FE7E6D">
        <w:rPr>
          <w:rFonts w:ascii="Times New Roman" w:hAnsi="Times New Roman"/>
          <w:sz w:val="28"/>
          <w:szCs w:val="28"/>
        </w:rPr>
        <w:t xml:space="preserve"> </w:t>
      </w:r>
      <w:r w:rsidR="002870E4" w:rsidRPr="002870E4">
        <w:rPr>
          <w:rFonts w:ascii="Times New Roman" w:hAnsi="Times New Roman"/>
          <w:sz w:val="28"/>
          <w:szCs w:val="28"/>
        </w:rPr>
        <w:t>в формировании его российской идентичности;</w:t>
      </w:r>
    </w:p>
    <w:p w:rsidR="002870E4" w:rsidRPr="002870E4" w:rsidRDefault="002870E4" w:rsidP="002870E4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2870E4">
        <w:rPr>
          <w:rFonts w:ascii="Times New Roman" w:hAnsi="Times New Roman"/>
          <w:sz w:val="28"/>
          <w:szCs w:val="28"/>
        </w:rPr>
        <w:t>в формировании интереса к познанию;</w:t>
      </w:r>
    </w:p>
    <w:p w:rsidR="002870E4" w:rsidRPr="002870E4" w:rsidRDefault="002870E4" w:rsidP="002870E4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2870E4">
        <w:rPr>
          <w:rFonts w:ascii="Times New Roman" w:hAnsi="Times New Roman"/>
          <w:sz w:val="28"/>
          <w:szCs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2870E4" w:rsidRPr="002870E4" w:rsidRDefault="002870E4" w:rsidP="002870E4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2870E4">
        <w:rPr>
          <w:rFonts w:ascii="Times New Roman" w:hAnsi="Times New Roman"/>
          <w:sz w:val="28"/>
          <w:szCs w:val="28"/>
        </w:rPr>
        <w:t>в выстраивании собственного поведения с позиции нравственных и правовых норм;</w:t>
      </w:r>
    </w:p>
    <w:p w:rsidR="002870E4" w:rsidRPr="002870E4" w:rsidRDefault="002870E4" w:rsidP="002870E4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2870E4">
        <w:rPr>
          <w:rFonts w:ascii="Times New Roman" w:hAnsi="Times New Roman"/>
          <w:sz w:val="28"/>
          <w:szCs w:val="28"/>
        </w:rPr>
        <w:t>в создании мотивации для участия в социально-значимой деятельности;</w:t>
      </w:r>
    </w:p>
    <w:p w:rsidR="002870E4" w:rsidRPr="002870E4" w:rsidRDefault="002870E4" w:rsidP="002870E4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2870E4">
        <w:rPr>
          <w:rFonts w:ascii="Times New Roman" w:hAnsi="Times New Roman"/>
          <w:sz w:val="28"/>
          <w:szCs w:val="28"/>
        </w:rPr>
        <w:t>в развитии у школьников общекультурной компетентности;</w:t>
      </w:r>
    </w:p>
    <w:p w:rsidR="002870E4" w:rsidRPr="002870E4" w:rsidRDefault="002870E4" w:rsidP="002870E4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2870E4">
        <w:rPr>
          <w:rFonts w:ascii="Times New Roman" w:hAnsi="Times New Roman"/>
          <w:sz w:val="28"/>
          <w:szCs w:val="28"/>
        </w:rPr>
        <w:t>в развитии умения принимать осознанные решения и делать выбор;</w:t>
      </w:r>
    </w:p>
    <w:p w:rsidR="002870E4" w:rsidRPr="002870E4" w:rsidRDefault="002870E4" w:rsidP="002870E4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2870E4">
        <w:rPr>
          <w:rFonts w:ascii="Times New Roman" w:hAnsi="Times New Roman"/>
          <w:sz w:val="28"/>
          <w:szCs w:val="28"/>
        </w:rPr>
        <w:t>в осознании своего места в обществе;</w:t>
      </w:r>
    </w:p>
    <w:p w:rsidR="002870E4" w:rsidRPr="002870E4" w:rsidRDefault="002870E4" w:rsidP="002870E4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2870E4">
        <w:rPr>
          <w:rFonts w:ascii="Times New Roman" w:hAnsi="Times New Roman"/>
          <w:sz w:val="28"/>
          <w:szCs w:val="28"/>
        </w:rPr>
        <w:t>в познании себя, своих мотивов, устремлений, склонностей;</w:t>
      </w:r>
    </w:p>
    <w:p w:rsidR="002870E4" w:rsidRPr="002870E4" w:rsidRDefault="002870E4" w:rsidP="002870E4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2870E4">
        <w:rPr>
          <w:rFonts w:ascii="Times New Roman" w:hAnsi="Times New Roman"/>
          <w:sz w:val="28"/>
          <w:szCs w:val="28"/>
        </w:rPr>
        <w:t>в формировании готовности к личностному самоопределению.</w:t>
      </w:r>
    </w:p>
    <w:p w:rsidR="008B2E34" w:rsidRPr="00FE7E6D" w:rsidRDefault="008B2E34" w:rsidP="002870E4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8B2E34">
        <w:rPr>
          <w:rFonts w:ascii="Times New Roman" w:eastAsia="Times New Roman" w:hAnsi="Times New Roman"/>
          <w:b/>
          <w:bCs/>
          <w:sz w:val="28"/>
          <w:szCs w:val="28"/>
        </w:rPr>
        <w:t>Планируемые результаты освоения курса</w:t>
      </w:r>
    </w:p>
    <w:p w:rsidR="008B2E34" w:rsidRPr="00137856" w:rsidRDefault="008B2E34" w:rsidP="00E67185">
      <w:pPr>
        <w:widowControl w:val="0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2E3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B2E34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Предметные результаты</w:t>
      </w:r>
      <w:r w:rsidRPr="00FE7E6D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 w:rsidR="00FE7E6D" w:rsidRPr="00FE7E6D">
        <w:t xml:space="preserve"> </w:t>
      </w:r>
      <w:r w:rsidR="00543669" w:rsidRPr="00543669">
        <w:rPr>
          <w:rFonts w:ascii="Times New Roman" w:eastAsia="Times New Roman" w:hAnsi="Times New Roman" w:cs="Times New Roman"/>
          <w:bCs/>
          <w:sz w:val="28"/>
          <w:szCs w:val="28"/>
        </w:rPr>
        <w:t>освоения программы внеурочной деятельности «Разговоры о важном» представлены с учётом специфики содержания предметных областей, к которым имеет отношение содержание курса внеурочной деятельности:</w:t>
      </w:r>
      <w:r w:rsidR="00E0100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43669"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Русский язык</w:t>
      </w:r>
      <w:r w:rsidR="00E0100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, </w:t>
      </w:r>
      <w:r w:rsidR="00543669"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Литература</w:t>
      </w:r>
      <w:r w:rsidR="00E0100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, </w:t>
      </w:r>
      <w:r w:rsidR="00543669"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Иностранный язык</w:t>
      </w:r>
      <w:r w:rsidR="00E0100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, </w:t>
      </w:r>
      <w:r w:rsidR="00543669"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Информатика</w:t>
      </w:r>
      <w:r w:rsidR="00E0100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, </w:t>
      </w:r>
      <w:r w:rsidR="00543669"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История</w:t>
      </w:r>
      <w:r w:rsidR="00E0100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, </w:t>
      </w:r>
      <w:r w:rsidR="00543669"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Обществознание</w:t>
      </w:r>
      <w:r w:rsidR="00E0100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, </w:t>
      </w:r>
      <w:r w:rsidR="00543669"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География</w:t>
      </w:r>
      <w:r w:rsidR="00E0100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.</w:t>
      </w:r>
    </w:p>
    <w:p w:rsidR="00543669" w:rsidRPr="00543669" w:rsidRDefault="00E2124E" w:rsidP="00E67185">
      <w:pPr>
        <w:widowControl w:val="0"/>
        <w:spacing w:line="240" w:lineRule="auto"/>
        <w:ind w:firstLine="708"/>
        <w:contextualSpacing/>
        <w:jc w:val="both"/>
        <w:rPr>
          <w:rFonts w:eastAsia="Times New Roman"/>
          <w:bCs/>
          <w:sz w:val="28"/>
          <w:szCs w:val="28"/>
        </w:rPr>
      </w:pPr>
      <w:r w:rsidRPr="00E2124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2124E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Метапредметные результаты:</w:t>
      </w:r>
      <w:r w:rsidR="00FE7E6D" w:rsidRPr="00543669">
        <w:rPr>
          <w:rFonts w:ascii="Times New Roman" w:hAnsi="Times New Roman" w:cs="Times New Roman"/>
        </w:rPr>
        <w:t xml:space="preserve"> </w:t>
      </w:r>
      <w:r w:rsidR="00543669"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 сфере овладения универсальными учебными познавательными действиями</w:t>
      </w:r>
      <w:r w:rsidR="00543669" w:rsidRPr="00543669">
        <w:rPr>
          <w:rFonts w:ascii="Times New Roman" w:eastAsia="Times New Roman" w:hAnsi="Times New Roman" w:cs="Times New Roman"/>
          <w:bCs/>
          <w:sz w:val="28"/>
          <w:szCs w:val="28"/>
        </w:rPr>
        <w:t>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</w:t>
      </w:r>
      <w:r w:rsidR="008765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43669" w:rsidRPr="00543669" w:rsidRDefault="00543669" w:rsidP="00E67185">
      <w:pPr>
        <w:widowControl w:val="0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 сфере овладения универсальными учебными коммуникативными действиями: </w:t>
      </w:r>
      <w:r w:rsidRPr="00543669">
        <w:rPr>
          <w:rFonts w:ascii="Times New Roman" w:eastAsia="Times New Roman" w:hAnsi="Times New Roman" w:cs="Times New Roman"/>
          <w:bCs/>
          <w:sz w:val="28"/>
          <w:szCs w:val="28"/>
        </w:rPr>
        <w:t>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</w:t>
      </w:r>
      <w:r w:rsidR="008765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43669" w:rsidRPr="00543669" w:rsidRDefault="00543669" w:rsidP="00E67185">
      <w:pPr>
        <w:widowControl w:val="0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 сфере овладения универсальными учебными регулятивными</w:t>
      </w:r>
      <w:r w:rsidR="00876528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действиями: </w:t>
      </w:r>
      <w:r w:rsidRPr="00543669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ориентироваться в различных подходах принятия решений </w:t>
      </w:r>
      <w:r w:rsidRPr="00543669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(индивидуальное, принятие решения в группе, принятие решений группой); делать выбор и брать ответственность за решение; владеть способами самоконтроля, самомотивации и рефлексии</w:t>
      </w:r>
      <w:r w:rsidR="008765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43669" w:rsidRPr="00543669" w:rsidRDefault="00E2124E" w:rsidP="00E67185">
      <w:pPr>
        <w:widowControl w:val="0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124E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 результаты:</w:t>
      </w:r>
      <w:r w:rsidR="00FE7E6D" w:rsidRPr="00FE7E6D">
        <w:t xml:space="preserve"> </w:t>
      </w:r>
    </w:p>
    <w:p w:rsidR="00543669" w:rsidRPr="00543669" w:rsidRDefault="00543669" w:rsidP="00E67185">
      <w:pPr>
        <w:widowControl w:val="0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 сфере ценности научного познания: </w:t>
      </w:r>
      <w:r w:rsidRPr="00543669">
        <w:rPr>
          <w:rFonts w:ascii="Times New Roman" w:eastAsia="Times New Roman" w:hAnsi="Times New Roman" w:cs="Times New Roman"/>
          <w:bCs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</w:t>
      </w:r>
      <w:r w:rsidR="008765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43669" w:rsidRPr="00543669" w:rsidRDefault="00543669" w:rsidP="00E67185">
      <w:pPr>
        <w:widowControl w:val="0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 сфере адаптации обучающегося к изменяющимся условиям социальной и природной среды: </w:t>
      </w:r>
      <w:r w:rsidRPr="00543669">
        <w:rPr>
          <w:rFonts w:ascii="Times New Roman" w:eastAsia="Times New Roman" w:hAnsi="Times New Roman" w:cs="Times New Roman"/>
          <w:bCs/>
          <w:sz w:val="28"/>
          <w:szCs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</w:t>
      </w:r>
      <w:r w:rsidR="008765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E5814" w:rsidRPr="00543669" w:rsidRDefault="00E2124E" w:rsidP="00E67185">
      <w:pPr>
        <w:widowControl w:val="0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2124E">
        <w:rPr>
          <w:rFonts w:ascii="Times New Roman" w:eastAsia="Times New Roman" w:hAnsi="Times New Roman" w:cs="Times New Roman"/>
          <w:b/>
          <w:bCs/>
          <w:sz w:val="28"/>
          <w:szCs w:val="28"/>
        </w:rPr>
        <w:t>Воспитательные результаты:</w:t>
      </w:r>
      <w:r w:rsidR="00D50245" w:rsidRPr="00D50245">
        <w:t xml:space="preserve"> </w:t>
      </w:r>
      <w:r w:rsidR="00CE5814"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 сфере гражданского воспитания: </w:t>
      </w:r>
      <w:r w:rsidR="00CE5814" w:rsidRPr="00543669">
        <w:rPr>
          <w:rFonts w:ascii="Times New Roman" w:eastAsia="Times New Roman" w:hAnsi="Times New Roman" w:cs="Times New Roman"/>
          <w:bCs/>
          <w:sz w:val="28"/>
          <w:szCs w:val="28"/>
        </w:rPr>
        <w:t>уважение прав, свобод и законных интересов других людей; активное участие в жизни семьи, родного края, страны</w:t>
      </w:r>
      <w:r w:rsidR="00CE581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E5814" w:rsidRPr="00543669" w:rsidRDefault="00CE5814" w:rsidP="00E67185">
      <w:pPr>
        <w:widowControl w:val="0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 сфере патриотического воспитания: </w:t>
      </w:r>
      <w:r w:rsidRPr="00543669">
        <w:rPr>
          <w:rFonts w:ascii="Times New Roman" w:eastAsia="Times New Roman" w:hAnsi="Times New Roman" w:cs="Times New Roman"/>
          <w:bCs/>
          <w:sz w:val="28"/>
          <w:szCs w:val="28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E5814" w:rsidRPr="00543669" w:rsidRDefault="00CE5814" w:rsidP="00E67185">
      <w:pPr>
        <w:widowControl w:val="0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 сфере духовно-нравственного воспитания: </w:t>
      </w:r>
      <w:r w:rsidRPr="00543669">
        <w:rPr>
          <w:rFonts w:ascii="Times New Roman" w:eastAsia="Times New Roman" w:hAnsi="Times New Roman" w:cs="Times New Roman"/>
          <w:bCs/>
          <w:sz w:val="28"/>
          <w:szCs w:val="28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</w:t>
      </w:r>
    </w:p>
    <w:p w:rsidR="00CE5814" w:rsidRPr="00543669" w:rsidRDefault="00CE5814" w:rsidP="00E67185">
      <w:pPr>
        <w:widowControl w:val="0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 сфере эстетического воспитания: </w:t>
      </w:r>
      <w:r w:rsidRPr="00543669">
        <w:rPr>
          <w:rFonts w:ascii="Times New Roman" w:eastAsia="Times New Roman" w:hAnsi="Times New Roman" w:cs="Times New Roman"/>
          <w:bCs/>
          <w:sz w:val="28"/>
          <w:szCs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</w:t>
      </w:r>
    </w:p>
    <w:p w:rsidR="00CE5814" w:rsidRPr="00543669" w:rsidRDefault="00CE5814" w:rsidP="00E67185">
      <w:pPr>
        <w:widowControl w:val="0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 сфере физического воспитания: </w:t>
      </w:r>
      <w:r w:rsidRPr="00543669">
        <w:rPr>
          <w:rFonts w:ascii="Times New Roman" w:eastAsia="Times New Roman" w:hAnsi="Times New Roman" w:cs="Times New Roman"/>
          <w:bCs/>
          <w:sz w:val="28"/>
          <w:szCs w:val="28"/>
        </w:rPr>
        <w:t>осознание ценности жизни; соблюдение правил безопасности,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E5814" w:rsidRPr="00543669" w:rsidRDefault="00CE5814" w:rsidP="00E67185">
      <w:pPr>
        <w:widowControl w:val="0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 сфере трудового воспитания: </w:t>
      </w:r>
      <w:r w:rsidRPr="00543669">
        <w:rPr>
          <w:rFonts w:ascii="Times New Roman" w:eastAsia="Times New Roman" w:hAnsi="Times New Roman" w:cs="Times New Roman"/>
          <w:bCs/>
          <w:sz w:val="28"/>
          <w:szCs w:val="28"/>
        </w:rPr>
        <w:t>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</w:t>
      </w:r>
    </w:p>
    <w:p w:rsidR="00CE5814" w:rsidRPr="00543669" w:rsidRDefault="00CE5814" w:rsidP="00E67185">
      <w:pPr>
        <w:widowControl w:val="0"/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4366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 сфере экологического воспитания: </w:t>
      </w:r>
      <w:r w:rsidRPr="00543669">
        <w:rPr>
          <w:rFonts w:ascii="Times New Roman" w:eastAsia="Times New Roman" w:hAnsi="Times New Roman" w:cs="Times New Roman"/>
          <w:bCs/>
          <w:sz w:val="28"/>
          <w:szCs w:val="28"/>
        </w:rPr>
        <w:t>ориентация на применение знаний из социальных и естественных наук для решения задач в области окруж</w:t>
      </w:r>
      <w:bookmarkStart w:id="0" w:name="_GoBack"/>
      <w:bookmarkEnd w:id="0"/>
      <w:r w:rsidRPr="00543669">
        <w:rPr>
          <w:rFonts w:ascii="Times New Roman" w:eastAsia="Times New Roman" w:hAnsi="Times New Roman" w:cs="Times New Roman"/>
          <w:bCs/>
          <w:sz w:val="28"/>
          <w:szCs w:val="28"/>
        </w:rPr>
        <w:t>ающей среды, планирования поступков и оценки их возможных последствий для окружающей среды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97EB4" w:rsidRPr="00D50245" w:rsidRDefault="00597EB4" w:rsidP="00543669">
      <w:pPr>
        <w:widowControl w:val="0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2124E" w:rsidRPr="00E2124E" w:rsidRDefault="00E2124E" w:rsidP="00E2124E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2E34" w:rsidRPr="008B2E34" w:rsidRDefault="008B2E34" w:rsidP="00DB1FD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B2E34" w:rsidRPr="008B2E34" w:rsidSect="008D7FFE">
      <w:pgSz w:w="11906" w:h="16838"/>
      <w:pgMar w:top="1134" w:right="850" w:bottom="99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B1FDB"/>
    <w:rsid w:val="00137856"/>
    <w:rsid w:val="002870E4"/>
    <w:rsid w:val="002E79C8"/>
    <w:rsid w:val="00543669"/>
    <w:rsid w:val="00597EB4"/>
    <w:rsid w:val="00747D9F"/>
    <w:rsid w:val="00845A7B"/>
    <w:rsid w:val="00876528"/>
    <w:rsid w:val="008B2E34"/>
    <w:rsid w:val="008D7FFE"/>
    <w:rsid w:val="00A556A3"/>
    <w:rsid w:val="00CE5814"/>
    <w:rsid w:val="00D50245"/>
    <w:rsid w:val="00DB1FDB"/>
    <w:rsid w:val="00E01003"/>
    <w:rsid w:val="00E2124E"/>
    <w:rsid w:val="00E55AE4"/>
    <w:rsid w:val="00E67185"/>
    <w:rsid w:val="00E76DB3"/>
    <w:rsid w:val="00FE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1DDA3"/>
  <w15:docId w15:val="{E688572E-06AE-4819-A35F-40F94B400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интервала1"/>
    <w:aliases w:val="No Spacing,основа"/>
    <w:link w:val="a"/>
    <w:uiPriority w:val="1"/>
    <w:qFormat/>
    <w:rsid w:val="00FE7E6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">
    <w:name w:val="Без интервала Знак"/>
    <w:link w:val="1"/>
    <w:locked/>
    <w:rsid w:val="00FE7E6D"/>
    <w:rPr>
      <w:rFonts w:ascii="Calibri" w:eastAsia="Calibri" w:hAnsi="Calibri" w:cs="Times New Roman"/>
      <w:lang w:eastAsia="en-US"/>
    </w:rPr>
  </w:style>
  <w:style w:type="table" w:styleId="TableGrid">
    <w:name w:val="Table Grid"/>
    <w:basedOn w:val="TableNormal"/>
    <w:uiPriority w:val="39"/>
    <w:rsid w:val="00597EB4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870E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0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ППЭ</dc:creator>
  <cp:keywords/>
  <dc:description/>
  <cp:lastModifiedBy>tatia</cp:lastModifiedBy>
  <cp:revision>17</cp:revision>
  <dcterms:created xsi:type="dcterms:W3CDTF">2022-11-11T11:53:00Z</dcterms:created>
  <dcterms:modified xsi:type="dcterms:W3CDTF">2022-11-11T17:23:00Z</dcterms:modified>
</cp:coreProperties>
</file>